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64" w:rsidRDefault="00475FD0" w:rsidP="00831313">
      <w:pPr>
        <w:pStyle w:val="NoSpacing"/>
        <w:rPr>
          <w:rStyle w:val="Emphasis"/>
          <w:rFonts w:ascii="Times New Roman" w:hAnsi="Times New Roman" w:cs="Mangal"/>
          <w:i w:val="0"/>
          <w:iCs w:val="0"/>
          <w:sz w:val="32"/>
          <w:szCs w:val="32"/>
        </w:rPr>
      </w:pPr>
      <w:r w:rsidRPr="00475FD0">
        <w:rPr>
          <w:noProof/>
          <w:sz w:val="16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6350</wp:posOffset>
            </wp:positionV>
            <wp:extent cx="1059180" cy="1095375"/>
            <wp:effectExtent l="19050" t="0" r="7620" b="0"/>
            <wp:wrapSquare wrapText="bothSides"/>
            <wp:docPr id="2" name="Picture 1" descr="New Logo of Kendriya Vidyalaya Sangat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of Kendriya Vidyalaya Sangath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A64" w:rsidRPr="00BB2CBF" w:rsidRDefault="00E51A64" w:rsidP="00E51A64">
      <w:pPr>
        <w:pStyle w:val="NoSpacing"/>
        <w:jc w:val="right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BB2CBF">
        <w:rPr>
          <w:rStyle w:val="Emphasis"/>
          <w:rFonts w:ascii="Times New Roman" w:hAnsi="Times New Roman" w:cs="Mangal"/>
          <w:sz w:val="24"/>
          <w:szCs w:val="24"/>
          <w:cs/>
        </w:rPr>
        <w:t>केन्द्रीयविदयालयन०५</w:t>
      </w:r>
      <w:r w:rsidRPr="00BB2CBF">
        <w:rPr>
          <w:rStyle w:val="Emphasis"/>
          <w:rFonts w:ascii="Times New Roman" w:hAnsi="Times New Roman"/>
          <w:sz w:val="24"/>
          <w:szCs w:val="24"/>
        </w:rPr>
        <w:t>,</w:t>
      </w:r>
      <w:r w:rsidRPr="00BB2CBF">
        <w:rPr>
          <w:rStyle w:val="Emphasis"/>
          <w:rFonts w:ascii="Times New Roman" w:hAnsi="Times New Roman" w:cs="Mangal"/>
          <w:sz w:val="24"/>
          <w:szCs w:val="24"/>
          <w:cs/>
        </w:rPr>
        <w:t>कलिंगनगर</w:t>
      </w:r>
      <w:r w:rsidRPr="00BB2CBF">
        <w:rPr>
          <w:rStyle w:val="Emphasis"/>
          <w:rFonts w:ascii="Times New Roman" w:hAnsi="Times New Roman"/>
          <w:sz w:val="24"/>
          <w:szCs w:val="24"/>
        </w:rPr>
        <w:t>,</w:t>
      </w:r>
      <w:r w:rsidRPr="00BB2CBF">
        <w:rPr>
          <w:rStyle w:val="Emphasis"/>
          <w:rFonts w:ascii="Times New Roman" w:hAnsi="Times New Roman" w:cs="Mangal"/>
          <w:b/>
          <w:bCs/>
          <w:sz w:val="24"/>
          <w:szCs w:val="24"/>
          <w:cs/>
        </w:rPr>
        <w:t>भुवनेश्व</w:t>
      </w:r>
      <w:r w:rsidRPr="00BB2CBF">
        <w:rPr>
          <w:rStyle w:val="Emphasis"/>
          <w:rFonts w:ascii="Times New Roman" w:hAnsi="Times New Roman" w:cs="Mangal"/>
          <w:sz w:val="24"/>
          <w:szCs w:val="24"/>
          <w:cs/>
        </w:rPr>
        <w:t>र</w:t>
      </w:r>
      <w:r w:rsidRPr="00BB2CBF">
        <w:rPr>
          <w:rStyle w:val="Emphasis"/>
          <w:rFonts w:ascii="Times New Roman" w:hAnsi="Times New Roman"/>
          <w:sz w:val="24"/>
          <w:szCs w:val="24"/>
          <w:rtl/>
          <w:cs/>
        </w:rPr>
        <w:t xml:space="preserve"> -</w:t>
      </w:r>
      <w:r w:rsidRPr="00BB2CBF">
        <w:rPr>
          <w:rStyle w:val="Emphasis"/>
          <w:rFonts w:ascii="Times New Roman" w:hAnsi="Times New Roman"/>
          <w:sz w:val="24"/>
          <w:szCs w:val="24"/>
          <w:cs/>
        </w:rPr>
        <w:t>७५१०२९</w:t>
      </w:r>
    </w:p>
    <w:p w:rsidR="00E51A64" w:rsidRPr="00BB2CBF" w:rsidRDefault="00E51A64" w:rsidP="00E51A64">
      <w:pPr>
        <w:pStyle w:val="NoSpacing"/>
        <w:jc w:val="right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BB2CBF">
        <w:rPr>
          <w:rStyle w:val="Emphasis"/>
          <w:rFonts w:ascii="Times New Roman" w:hAnsi="Times New Roman"/>
          <w:sz w:val="24"/>
          <w:szCs w:val="24"/>
        </w:rPr>
        <w:t>KENDRIYA VIDYALAYA, NO.5,</w:t>
      </w:r>
    </w:p>
    <w:p w:rsidR="00E51A64" w:rsidRPr="00BB2CBF" w:rsidRDefault="00132867" w:rsidP="00E51A64">
      <w:pPr>
        <w:pStyle w:val="NoSpacing"/>
        <w:jc w:val="right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/>
          <w:sz w:val="24"/>
          <w:szCs w:val="24"/>
        </w:rPr>
        <w:t>KALINGANAGAR</w:t>
      </w:r>
      <w:r w:rsidR="00D116E1">
        <w:rPr>
          <w:rStyle w:val="Emphasis"/>
          <w:rFonts w:ascii="Times New Roman" w:hAnsi="Times New Roman"/>
          <w:sz w:val="24"/>
          <w:szCs w:val="24"/>
        </w:rPr>
        <w:t>,</w:t>
      </w:r>
      <w:r w:rsidR="00D116E1" w:rsidRPr="00BB2CBF">
        <w:rPr>
          <w:rStyle w:val="Emphasis"/>
          <w:rFonts w:ascii="Times New Roman" w:hAnsi="Times New Roman"/>
          <w:sz w:val="24"/>
          <w:szCs w:val="24"/>
        </w:rPr>
        <w:t xml:space="preserve"> BHUBANESWAR</w:t>
      </w:r>
      <w:r w:rsidR="00E51A64" w:rsidRPr="00BB2CBF">
        <w:rPr>
          <w:rStyle w:val="Emphasis"/>
          <w:rFonts w:ascii="Times New Roman" w:hAnsi="Times New Roman"/>
          <w:sz w:val="24"/>
          <w:szCs w:val="24"/>
        </w:rPr>
        <w:t>-751029</w:t>
      </w:r>
    </w:p>
    <w:p w:rsidR="00E51A64" w:rsidRPr="00BB2CBF" w:rsidRDefault="00E51A64" w:rsidP="00E51A64">
      <w:pPr>
        <w:pStyle w:val="NoSpacing"/>
        <w:jc w:val="right"/>
        <w:rPr>
          <w:rFonts w:cs="Times New Roman"/>
          <w:sz w:val="24"/>
          <w:szCs w:val="24"/>
          <w:rtl/>
          <w:cs/>
          <w:lang w:bidi="ar-SA"/>
        </w:rPr>
      </w:pPr>
      <w:r w:rsidRPr="00BB2CBF">
        <w:rPr>
          <w:sz w:val="24"/>
          <w:szCs w:val="24"/>
          <w:cs/>
        </w:rPr>
        <w:t>डाकघर</w:t>
      </w:r>
      <w:r w:rsidRPr="00BB2CBF">
        <w:rPr>
          <w:rFonts w:cs="Times New Roman"/>
          <w:sz w:val="24"/>
          <w:szCs w:val="24"/>
        </w:rPr>
        <w:t xml:space="preserve">/Post office- </w:t>
      </w:r>
      <w:r w:rsidRPr="00BB2CBF">
        <w:rPr>
          <w:sz w:val="24"/>
          <w:szCs w:val="24"/>
          <w:cs/>
        </w:rPr>
        <w:t>महालक्ष्मीविहार</w:t>
      </w:r>
      <w:r w:rsidRPr="00BB2CBF">
        <w:rPr>
          <w:rFonts w:cs="Times New Roman"/>
          <w:sz w:val="24"/>
          <w:szCs w:val="24"/>
        </w:rPr>
        <w:t>/Mahalaxmi</w:t>
      </w:r>
      <w:r w:rsidR="00603D67" w:rsidRPr="00BB2CBF">
        <w:rPr>
          <w:rFonts w:cs="Times New Roman"/>
          <w:sz w:val="24"/>
          <w:szCs w:val="24"/>
        </w:rPr>
        <w:t xml:space="preserve"> </w:t>
      </w:r>
      <w:r w:rsidRPr="00BB2CBF">
        <w:rPr>
          <w:rFonts w:cs="Times New Roman"/>
          <w:sz w:val="24"/>
          <w:szCs w:val="24"/>
        </w:rPr>
        <w:t>Vihar.</w:t>
      </w:r>
    </w:p>
    <w:p w:rsidR="00BB2CBF" w:rsidRDefault="00BB2CBF" w:rsidP="00BB2CBF">
      <w:pPr>
        <w:pStyle w:val="NoSpacing"/>
        <w:ind w:left="5400"/>
        <w:rPr>
          <w:rStyle w:val="Emphasis"/>
          <w:rFonts w:ascii="Times New Roman" w:hAnsi="Times New Roman"/>
          <w:sz w:val="24"/>
          <w:szCs w:val="24"/>
        </w:rPr>
      </w:pPr>
      <w:r>
        <w:rPr>
          <w:rStyle w:val="Emphasis"/>
          <w:rFonts w:ascii="Times New Roman" w:hAnsi="Times New Roman"/>
          <w:sz w:val="24"/>
          <w:szCs w:val="24"/>
        </w:rPr>
        <w:t xml:space="preserve">                  </w:t>
      </w:r>
      <w:r w:rsidRPr="00BB2CBF">
        <w:rPr>
          <w:rStyle w:val="Emphasis"/>
          <w:rFonts w:ascii="Times New Roman" w:hAnsi="Times New Roman"/>
          <w:sz w:val="24"/>
          <w:szCs w:val="24"/>
        </w:rPr>
        <w:t>Website-www.http://no5bhubaneswar.kvs.ac.in</w:t>
      </w:r>
    </w:p>
    <w:p w:rsidR="00E51A64" w:rsidRPr="00BB2CBF" w:rsidRDefault="00BB2CBF" w:rsidP="00BB2CBF">
      <w:pPr>
        <w:pStyle w:val="NoSpacing"/>
        <w:ind w:left="5040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/>
          <w:sz w:val="24"/>
          <w:szCs w:val="24"/>
        </w:rPr>
        <w:t xml:space="preserve">           </w:t>
      </w:r>
      <w:r w:rsidR="00E51A64" w:rsidRPr="00BB2CBF">
        <w:rPr>
          <w:rStyle w:val="Emphasis"/>
          <w:rFonts w:ascii="Times New Roman" w:hAnsi="Times New Roman"/>
          <w:sz w:val="24"/>
          <w:szCs w:val="24"/>
        </w:rPr>
        <w:t>E-mail ID-kvno5kalinganagar@gmail.com</w:t>
      </w:r>
    </w:p>
    <w:p w:rsidR="00E51A64" w:rsidRPr="00BB2CBF" w:rsidRDefault="00BB2CBF" w:rsidP="00BB2CBF">
      <w:pPr>
        <w:pStyle w:val="NoSpacing"/>
        <w:jc w:val="center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Mangal"/>
          <w:sz w:val="24"/>
          <w:szCs w:val="24"/>
          <w:cs/>
        </w:rPr>
        <w:t xml:space="preserve">                                                       </w:t>
      </w:r>
      <w:r w:rsidR="00E51A64" w:rsidRPr="00BB2CBF">
        <w:rPr>
          <w:rStyle w:val="Emphasis"/>
          <w:rFonts w:ascii="Times New Roman" w:hAnsi="Times New Roman" w:cs="Mangal"/>
          <w:sz w:val="24"/>
          <w:szCs w:val="24"/>
          <w:cs/>
        </w:rPr>
        <w:t>फ़ोन</w:t>
      </w:r>
      <w:r w:rsidR="00E51A64" w:rsidRPr="00BB2CBF">
        <w:rPr>
          <w:rStyle w:val="Emphasis"/>
          <w:rFonts w:ascii="Times New Roman" w:hAnsi="Times New Roman" w:cs="Mangal"/>
          <w:sz w:val="24"/>
          <w:szCs w:val="24"/>
        </w:rPr>
        <w:t>/</w:t>
      </w:r>
      <w:r w:rsidR="00E51A64" w:rsidRPr="00BB2CBF">
        <w:rPr>
          <w:rStyle w:val="Emphasis"/>
          <w:rFonts w:ascii="Times New Roman" w:hAnsi="Times New Roman"/>
          <w:sz w:val="24"/>
          <w:szCs w:val="24"/>
        </w:rPr>
        <w:t>Phone No.0674-2386624(O)</w:t>
      </w:r>
    </w:p>
    <w:p w:rsidR="00E51A64" w:rsidRPr="00BB2CBF" w:rsidRDefault="00E51A64" w:rsidP="00E51A64">
      <w:pPr>
        <w:pStyle w:val="NoSpacing"/>
        <w:pBdr>
          <w:bottom w:val="dotted" w:sz="24" w:space="1" w:color="auto"/>
        </w:pBdr>
        <w:jc w:val="right"/>
        <w:rPr>
          <w:rStyle w:val="Strong"/>
          <w:rFonts w:ascii="Times New Roman" w:hAnsi="Times New Roman"/>
          <w:sz w:val="24"/>
          <w:szCs w:val="24"/>
        </w:rPr>
      </w:pPr>
      <w:r w:rsidRPr="00BB2CBF">
        <w:rPr>
          <w:rStyle w:val="Emphasis"/>
          <w:rFonts w:ascii="Times New Roman" w:hAnsi="Times New Roman" w:cs="Mangal"/>
          <w:sz w:val="24"/>
          <w:szCs w:val="24"/>
        </w:rPr>
        <w:tab/>
      </w:r>
      <w:r w:rsidRPr="00BB2CBF">
        <w:rPr>
          <w:rStyle w:val="Emphasis"/>
          <w:rFonts w:ascii="Times New Roman" w:hAnsi="Times New Roman" w:cs="Mangal"/>
          <w:sz w:val="24"/>
          <w:szCs w:val="24"/>
        </w:rPr>
        <w:tab/>
      </w:r>
      <w:r w:rsidRPr="00BB2CBF">
        <w:rPr>
          <w:rStyle w:val="Emphasis"/>
          <w:rFonts w:ascii="Times New Roman" w:hAnsi="Times New Roman" w:cs="Mangal"/>
          <w:sz w:val="24"/>
          <w:szCs w:val="24"/>
          <w:cs/>
        </w:rPr>
        <w:t>सीबीएसईसंबद्धता</w:t>
      </w:r>
      <w:r w:rsidRPr="00BB2CBF">
        <w:rPr>
          <w:rStyle w:val="Emphasis"/>
          <w:rFonts w:ascii="Times New Roman" w:hAnsi="Times New Roman" w:cs="Mangal"/>
          <w:sz w:val="24"/>
          <w:szCs w:val="24"/>
        </w:rPr>
        <w:t>/Affiliation CBSE No-1500046,</w:t>
      </w:r>
      <w:r w:rsidRPr="00BB2CBF">
        <w:rPr>
          <w:rStyle w:val="Strong"/>
          <w:rFonts w:ascii="Times New Roman" w:hAnsi="Times New Roman" w:cs="Mangal"/>
          <w:sz w:val="24"/>
          <w:szCs w:val="24"/>
          <w:cs/>
        </w:rPr>
        <w:t xml:space="preserve"> केवी कोड</w:t>
      </w:r>
      <w:r w:rsidRPr="00BB2CBF">
        <w:rPr>
          <w:sz w:val="24"/>
          <w:szCs w:val="24"/>
        </w:rPr>
        <w:t xml:space="preserve"> /KV Code-2232.</w:t>
      </w:r>
    </w:p>
    <w:p w:rsidR="00BF4B27" w:rsidRDefault="00BF4B27" w:rsidP="00BF4B27">
      <w:pPr>
        <w:ind w:left="6480" w:firstLine="720"/>
        <w:rPr>
          <w:rFonts w:ascii="Times New Roman" w:hAnsi="Times New Roman" w:cs="Times New Roman"/>
          <w:sz w:val="24"/>
          <w:szCs w:val="24"/>
          <w:lang w:bidi="ar-SA"/>
        </w:rPr>
      </w:pPr>
    </w:p>
    <w:p w:rsidR="00132867" w:rsidRPr="00BF4B27" w:rsidRDefault="00BF4B27" w:rsidP="00BF4B27">
      <w:pPr>
        <w:ind w:left="6480" w:firstLine="720"/>
        <w:rPr>
          <w:rFonts w:ascii="Times New Roman" w:hAnsi="Times New Roman" w:cs="Times New Roman"/>
          <w:sz w:val="24"/>
          <w:szCs w:val="24"/>
          <w:lang w:bidi="ar-SA"/>
        </w:rPr>
      </w:pPr>
      <w:r w:rsidRPr="00BF4B27">
        <w:rPr>
          <w:rFonts w:ascii="Times New Roman" w:hAnsi="Times New Roman" w:cs="Times New Roman"/>
          <w:sz w:val="24"/>
          <w:szCs w:val="24"/>
          <w:lang w:bidi="ar-SA"/>
        </w:rPr>
        <w:t>16</w:t>
      </w:r>
      <w:r w:rsidRPr="00BF4B27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>TH</w:t>
      </w:r>
      <w:r w:rsidRPr="00BF4B27">
        <w:rPr>
          <w:rFonts w:ascii="Times New Roman" w:hAnsi="Times New Roman" w:cs="Times New Roman"/>
          <w:sz w:val="24"/>
          <w:szCs w:val="24"/>
          <w:lang w:bidi="ar-SA"/>
        </w:rPr>
        <w:t xml:space="preserve"> July 2020</w:t>
      </w:r>
    </w:p>
    <w:p w:rsidR="006D3D95" w:rsidRPr="00351472" w:rsidRDefault="006D3D95" w:rsidP="006D3D95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51472">
        <w:rPr>
          <w:rFonts w:ascii="Times New Roman" w:hAnsi="Times New Roman" w:cs="Times New Roman"/>
          <w:b/>
          <w:bCs/>
          <w:sz w:val="26"/>
          <w:szCs w:val="26"/>
          <w:u w:val="single"/>
        </w:rPr>
        <w:t>ADMISSION NOTICE</w:t>
      </w:r>
    </w:p>
    <w:p w:rsidR="006D3D95" w:rsidRPr="006D3D95" w:rsidRDefault="006D3D95" w:rsidP="006D3D95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51472">
        <w:rPr>
          <w:rFonts w:ascii="Times New Roman" w:hAnsi="Times New Roman" w:cs="Times New Roman"/>
          <w:b/>
          <w:bCs/>
          <w:sz w:val="26"/>
          <w:szCs w:val="26"/>
          <w:u w:val="single"/>
        </w:rPr>
        <w:t>ONLY</w:t>
      </w:r>
      <w:r w:rsidR="009A511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FOR STUDENTS </w:t>
      </w:r>
      <w:r w:rsidR="00D546B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OF </w:t>
      </w:r>
      <w:r w:rsidR="00D546B5" w:rsidRPr="00351472">
        <w:rPr>
          <w:rFonts w:ascii="Times New Roman" w:hAnsi="Times New Roman" w:cs="Times New Roman"/>
          <w:b/>
          <w:bCs/>
          <w:sz w:val="26"/>
          <w:szCs w:val="26"/>
          <w:u w:val="single"/>
        </w:rPr>
        <w:t>KENDRIYA</w:t>
      </w:r>
      <w:r w:rsidRPr="003514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VIDYALAYA</w:t>
      </w:r>
      <w:r w:rsidR="009A511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S </w:t>
      </w:r>
      <w:r w:rsidR="00E316B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LOCATED IN BHUBANESWAR </w:t>
      </w:r>
    </w:p>
    <w:p w:rsidR="006D3D95" w:rsidRPr="006D3D95" w:rsidRDefault="006D3D95" w:rsidP="00374F2F">
      <w:pPr>
        <w:jc w:val="both"/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>Registration for class XI will begin from 17.07.2020. It is hereby inform</w:t>
      </w:r>
      <w:r>
        <w:rPr>
          <w:rFonts w:ascii="Times New Roman" w:hAnsi="Times New Roman" w:cs="Times New Roman"/>
          <w:sz w:val="24"/>
          <w:szCs w:val="24"/>
        </w:rPr>
        <w:t>ed to all the students of KV No.2 CRPF</w:t>
      </w:r>
      <w:r w:rsidRPr="003514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KV No.3, KV No.4 and KV No.6 Bhubaneswar to register</w:t>
      </w:r>
      <w:r w:rsidRPr="00351472">
        <w:rPr>
          <w:rFonts w:ascii="Times New Roman" w:hAnsi="Times New Roman" w:cs="Times New Roman"/>
          <w:sz w:val="24"/>
          <w:szCs w:val="24"/>
        </w:rPr>
        <w:t xml:space="preserve"> themselves by downloading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72">
        <w:rPr>
          <w:rFonts w:ascii="Times New Roman" w:hAnsi="Times New Roman" w:cs="Times New Roman"/>
          <w:sz w:val="24"/>
          <w:szCs w:val="24"/>
        </w:rPr>
        <w:t>Proforma</w:t>
      </w:r>
      <w:r>
        <w:rPr>
          <w:rFonts w:ascii="Times New Roman" w:hAnsi="Times New Roman" w:cs="Times New Roman"/>
          <w:sz w:val="24"/>
          <w:szCs w:val="24"/>
        </w:rPr>
        <w:t xml:space="preserve"> available</w:t>
      </w:r>
      <w:r w:rsidRPr="00351472">
        <w:rPr>
          <w:rFonts w:ascii="Times New Roman" w:hAnsi="Times New Roman" w:cs="Times New Roman"/>
          <w:sz w:val="24"/>
          <w:szCs w:val="24"/>
        </w:rPr>
        <w:t xml:space="preserve"> in the websi</w:t>
      </w:r>
      <w:r>
        <w:rPr>
          <w:rFonts w:ascii="Times New Roman" w:hAnsi="Times New Roman" w:cs="Times New Roman"/>
          <w:sz w:val="24"/>
          <w:szCs w:val="24"/>
        </w:rPr>
        <w:t>te of the Vidyalaya</w:t>
      </w:r>
      <w:r w:rsidRPr="00351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72">
        <w:rPr>
          <w:rFonts w:ascii="Times New Roman" w:hAnsi="Times New Roman" w:cs="Times New Roman"/>
          <w:sz w:val="24"/>
          <w:szCs w:val="24"/>
        </w:rPr>
        <w:t>No ne</w:t>
      </w:r>
      <w:r>
        <w:rPr>
          <w:rFonts w:ascii="Times New Roman" w:hAnsi="Times New Roman" w:cs="Times New Roman"/>
          <w:sz w:val="24"/>
          <w:szCs w:val="24"/>
        </w:rPr>
        <w:t>ed to upload any other document</w:t>
      </w:r>
      <w:r w:rsidRPr="00351472">
        <w:rPr>
          <w:rFonts w:ascii="Times New Roman" w:hAnsi="Times New Roman" w:cs="Times New Roman"/>
          <w:sz w:val="24"/>
          <w:szCs w:val="24"/>
        </w:rPr>
        <w:t xml:space="preserve"> except the admission form.</w:t>
      </w:r>
      <w:bookmarkStart w:id="0" w:name="_GoBack"/>
      <w:bookmarkEnd w:id="0"/>
      <w:r w:rsidRPr="00351472">
        <w:rPr>
          <w:rFonts w:ascii="Times New Roman" w:hAnsi="Times New Roman" w:cs="Times New Roman"/>
          <w:sz w:val="24"/>
          <w:szCs w:val="24"/>
        </w:rPr>
        <w:t xml:space="preserve">Everybody has to mention whether they have taken standard or Basic Mathematics. </w:t>
      </w: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 xml:space="preserve">The mail id is </w:t>
      </w:r>
      <w:hyperlink r:id="rId7" w:history="1">
        <w:r w:rsidRPr="00970FAB">
          <w:rPr>
            <w:rStyle w:val="Hyperlink"/>
            <w:rFonts w:ascii="Times New Roman" w:hAnsi="Times New Roman" w:cs="Times New Roman"/>
            <w:sz w:val="24"/>
            <w:szCs w:val="24"/>
          </w:rPr>
          <w:t>kvno5admission@gmail.com</w:t>
        </w:r>
      </w:hyperlink>
      <w:r w:rsidRPr="00351472">
        <w:rPr>
          <w:rFonts w:ascii="Times New Roman" w:hAnsi="Times New Roman" w:cs="Times New Roman"/>
          <w:sz w:val="24"/>
          <w:szCs w:val="24"/>
        </w:rPr>
        <w:t xml:space="preserve"> to (mail the scanned admission form) </w:t>
      </w: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>Admission will be granted subject to verification of all documents.</w:t>
      </w:r>
    </w:p>
    <w:p w:rsidR="006D3D95" w:rsidRPr="00351472" w:rsidRDefault="006D3D95" w:rsidP="00374F2F">
      <w:pPr>
        <w:jc w:val="both"/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>Admission in different</w:t>
      </w:r>
      <w:r>
        <w:rPr>
          <w:rFonts w:ascii="Times New Roman" w:hAnsi="Times New Roman" w:cs="Times New Roman"/>
          <w:sz w:val="24"/>
          <w:szCs w:val="24"/>
        </w:rPr>
        <w:t xml:space="preserve"> streams viz Science, Humanities</w:t>
      </w:r>
      <w:r w:rsidRPr="00351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Class XI in KV No.5</w:t>
      </w:r>
      <w:r w:rsidRPr="00351472">
        <w:rPr>
          <w:rFonts w:ascii="Times New Roman" w:hAnsi="Times New Roman" w:cs="Times New Roman"/>
          <w:sz w:val="24"/>
          <w:szCs w:val="24"/>
        </w:rPr>
        <w:t xml:space="preserve"> for KV students will be based on aggregate marks sc</w:t>
      </w:r>
      <w:r>
        <w:rPr>
          <w:rFonts w:ascii="Times New Roman" w:hAnsi="Times New Roman" w:cs="Times New Roman"/>
          <w:sz w:val="24"/>
          <w:szCs w:val="24"/>
        </w:rPr>
        <w:t>ored in class X examination</w:t>
      </w:r>
      <w:r w:rsidRPr="00351472">
        <w:rPr>
          <w:rFonts w:ascii="Times New Roman" w:hAnsi="Times New Roman" w:cs="Times New Roman"/>
          <w:sz w:val="24"/>
          <w:szCs w:val="24"/>
        </w:rPr>
        <w:t xml:space="preserve"> as under in the 05 main subjects except IT or any other additional subject.</w:t>
      </w: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>(i) Science Stream: A minimum of 60% Marks in aggregate of all subjects</w:t>
      </w:r>
      <w:r w:rsidR="00ED7310" w:rsidRPr="00351472">
        <w:rPr>
          <w:rFonts w:ascii="Times New Roman" w:hAnsi="Times New Roman" w:cs="Times New Roman"/>
          <w:sz w:val="24"/>
          <w:szCs w:val="24"/>
        </w:rPr>
        <w:t>.</w:t>
      </w:r>
      <w:r w:rsidR="00ED7310">
        <w:rPr>
          <w:rFonts w:ascii="Times New Roman" w:hAnsi="Times New Roman" w:cs="Times New Roman"/>
          <w:sz w:val="24"/>
          <w:szCs w:val="24"/>
        </w:rPr>
        <w:t xml:space="preserve"> (</w:t>
      </w:r>
      <w:r w:rsidR="0081209D">
        <w:rPr>
          <w:rFonts w:ascii="Times New Roman" w:hAnsi="Times New Roman" w:cs="Times New Roman"/>
          <w:sz w:val="24"/>
          <w:szCs w:val="24"/>
        </w:rPr>
        <w:t>First priority will be given to KV No.5 students, if seats remain vacant priority may be given to other KVs)</w:t>
      </w: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Humanities: All students of KV if declared successful in class X examination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B74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B7471">
        <w:rPr>
          <w:rFonts w:ascii="Times New Roman" w:hAnsi="Times New Roman" w:cs="Times New Roman"/>
          <w:sz w:val="24"/>
          <w:szCs w:val="24"/>
        </w:rPr>
        <w:t>for all KVs)</w:t>
      </w: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>Concessions wherever applicable shall be incorporated while preparing the Merit List.</w:t>
      </w: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>The following concessions will be allowed for admission for class XI.</w:t>
      </w: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</w:p>
    <w:p w:rsidR="006D3D95" w:rsidRDefault="006D3D95" w:rsidP="00374F2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>The following concession will be granted to students for admission who participated in Games &amp; Sports meet/Scouting &amp; Guiding/NCC/Adventure activities at various levels. The certificate needed for this purpose can be of any of the preceding years.</w:t>
      </w:r>
    </w:p>
    <w:p w:rsidR="006D3D95" w:rsidRDefault="006D3D95" w:rsidP="006D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95" w:rsidRDefault="006D3D95" w:rsidP="006D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95" w:rsidRDefault="006D3D95" w:rsidP="006D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95" w:rsidRDefault="006D3D95" w:rsidP="006D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95" w:rsidRDefault="006D3D95" w:rsidP="006D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95" w:rsidRDefault="006D3D95" w:rsidP="006D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95" w:rsidRDefault="006D3D95" w:rsidP="006D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95" w:rsidRDefault="006D3D95" w:rsidP="006D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95" w:rsidRDefault="006D3D95" w:rsidP="006D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95" w:rsidRPr="00123035" w:rsidRDefault="006D3D95" w:rsidP="001230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701"/>
        <w:gridCol w:w="1559"/>
        <w:gridCol w:w="1418"/>
        <w:gridCol w:w="2126"/>
      </w:tblGrid>
      <w:tr w:rsidR="006D3D95" w:rsidRPr="00351472" w:rsidTr="00CA6A9B">
        <w:tc>
          <w:tcPr>
            <w:tcW w:w="993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552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 &amp; Games</w:t>
            </w:r>
          </w:p>
        </w:tc>
        <w:tc>
          <w:tcPr>
            <w:tcW w:w="1701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NCC</w:t>
            </w:r>
          </w:p>
        </w:tc>
        <w:tc>
          <w:tcPr>
            <w:tcW w:w="1559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Scouting/ Guiding</w:t>
            </w:r>
          </w:p>
        </w:tc>
        <w:tc>
          <w:tcPr>
            <w:tcW w:w="1418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Adventure Activities</w:t>
            </w:r>
          </w:p>
        </w:tc>
        <w:tc>
          <w:tcPr>
            <w:tcW w:w="2126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Concession of marks for admission</w:t>
            </w:r>
          </w:p>
        </w:tc>
      </w:tr>
      <w:tr w:rsidR="006D3D95" w:rsidRPr="00351472" w:rsidTr="00CA6A9B">
        <w:tc>
          <w:tcPr>
            <w:tcW w:w="993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552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Participation at SGFI or equivalent level.</w:t>
            </w:r>
          </w:p>
        </w:tc>
        <w:tc>
          <w:tcPr>
            <w:tcW w:w="1701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‘A certificate and participation in Republic/PM Rally</w:t>
            </w:r>
          </w:p>
        </w:tc>
        <w:tc>
          <w:tcPr>
            <w:tcW w:w="1559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Rashtrapati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Puraskar</w:t>
            </w:r>
            <w:proofErr w:type="spellEnd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 xml:space="preserve"> award certificate</w:t>
            </w:r>
          </w:p>
        </w:tc>
        <w:tc>
          <w:tcPr>
            <w:tcW w:w="1418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26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6 % Marks in aggregate</w:t>
            </w:r>
          </w:p>
        </w:tc>
      </w:tr>
      <w:tr w:rsidR="006D3D95" w:rsidRPr="00351472" w:rsidTr="00CA6A9B">
        <w:tc>
          <w:tcPr>
            <w:tcW w:w="993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552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 xml:space="preserve">Participation at KVS National/State level. </w:t>
            </w:r>
          </w:p>
        </w:tc>
        <w:tc>
          <w:tcPr>
            <w:tcW w:w="1701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 xml:space="preserve">‘A’ certificate and best Cadet in </w:t>
            </w:r>
            <w:proofErr w:type="spellStart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/State level</w:t>
            </w:r>
          </w:p>
        </w:tc>
        <w:tc>
          <w:tcPr>
            <w:tcW w:w="1559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Rajya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Puruskar</w:t>
            </w:r>
            <w:proofErr w:type="spellEnd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 xml:space="preserve"> award certificate with 07 proficiency badges.</w:t>
            </w:r>
          </w:p>
        </w:tc>
        <w:tc>
          <w:tcPr>
            <w:tcW w:w="1418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26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4 % Marks in aggregate</w:t>
            </w:r>
          </w:p>
        </w:tc>
      </w:tr>
      <w:tr w:rsidR="006D3D95" w:rsidRPr="00351472" w:rsidTr="00CA6A9B">
        <w:tc>
          <w:tcPr>
            <w:tcW w:w="993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552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Participation at KVS Regional/District Level</w:t>
            </w:r>
          </w:p>
        </w:tc>
        <w:tc>
          <w:tcPr>
            <w:tcW w:w="1701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‘A’ certificate</w:t>
            </w:r>
          </w:p>
        </w:tc>
        <w:tc>
          <w:tcPr>
            <w:tcW w:w="1559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Tritiya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Sopan</w:t>
            </w:r>
            <w:proofErr w:type="spellEnd"/>
            <w:r w:rsidRPr="00351472">
              <w:rPr>
                <w:rFonts w:ascii="Times New Roman" w:hAnsi="Times New Roman" w:cs="Times New Roman"/>
                <w:sz w:val="24"/>
                <w:szCs w:val="24"/>
              </w:rPr>
              <w:t xml:space="preserve"> certificate with 05 proficiency badges</w:t>
            </w:r>
          </w:p>
        </w:tc>
        <w:tc>
          <w:tcPr>
            <w:tcW w:w="1418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Participation in at least One 10 days adventure activity</w:t>
            </w:r>
          </w:p>
        </w:tc>
        <w:tc>
          <w:tcPr>
            <w:tcW w:w="2126" w:type="dxa"/>
          </w:tcPr>
          <w:p w:rsidR="006D3D95" w:rsidRPr="00351472" w:rsidRDefault="006D3D95" w:rsidP="00CA6A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72">
              <w:rPr>
                <w:rFonts w:ascii="Times New Roman" w:hAnsi="Times New Roman" w:cs="Times New Roman"/>
                <w:sz w:val="24"/>
                <w:szCs w:val="24"/>
              </w:rPr>
              <w:t>2 % Marks in aggregate</w:t>
            </w:r>
          </w:p>
        </w:tc>
      </w:tr>
    </w:tbl>
    <w:p w:rsidR="006D3D95" w:rsidRPr="00351472" w:rsidRDefault="006D3D95" w:rsidP="006D3D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3D95" w:rsidRPr="00351472" w:rsidRDefault="006D3D95" w:rsidP="006D3D9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>Students belonging to SC/ST/OBC/Divyang (PH) would be given up-gradation in aggregate by 4 % Marks for the purpose of admission to class XI.</w:t>
      </w:r>
    </w:p>
    <w:p w:rsidR="006D3D95" w:rsidRPr="00351472" w:rsidRDefault="006D3D95" w:rsidP="006D3D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3D95" w:rsidRPr="00351472" w:rsidRDefault="006D3D95" w:rsidP="00374F2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51472">
        <w:rPr>
          <w:rFonts w:ascii="Times New Roman" w:hAnsi="Times New Roman" w:cs="Times New Roman"/>
          <w:sz w:val="24"/>
          <w:szCs w:val="24"/>
        </w:rPr>
        <w:t>Last date for submission of application form through email is 23</w:t>
      </w:r>
      <w:r w:rsidRPr="003514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51472">
        <w:rPr>
          <w:rFonts w:ascii="Times New Roman" w:hAnsi="Times New Roman" w:cs="Times New Roman"/>
          <w:sz w:val="24"/>
          <w:szCs w:val="24"/>
        </w:rPr>
        <w:t xml:space="preserve"> July 2020 (Thursday). The list of eligible candidate selected for different stream will be uploaded in the Vidyalaya website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F447B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no5bhubaneswar.kvs.ac.in</w:t>
      </w:r>
      <w:r w:rsidRPr="00EF447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351472">
        <w:rPr>
          <w:rFonts w:ascii="Times New Roman" w:hAnsi="Times New Roman" w:cs="Times New Roman"/>
          <w:sz w:val="24"/>
          <w:szCs w:val="24"/>
        </w:rPr>
        <w:t xml:space="preserve"> on 24.07.2020 by 3 PM. The admission will commence from 27</w:t>
      </w:r>
      <w:r w:rsidRPr="003514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51472">
        <w:rPr>
          <w:rFonts w:ascii="Times New Roman" w:hAnsi="Times New Roman" w:cs="Times New Roman"/>
          <w:sz w:val="24"/>
          <w:szCs w:val="24"/>
        </w:rPr>
        <w:t xml:space="preserve"> of July to 29</w:t>
      </w:r>
      <w:r w:rsidRPr="003514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51472">
        <w:rPr>
          <w:rFonts w:ascii="Times New Roman" w:hAnsi="Times New Roman" w:cs="Times New Roman"/>
          <w:sz w:val="24"/>
          <w:szCs w:val="24"/>
        </w:rPr>
        <w:t xml:space="preserve"> July. Online classes for class XI likely to commence with effect from 30</w:t>
      </w:r>
      <w:r w:rsidRPr="003514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51472">
        <w:rPr>
          <w:rFonts w:ascii="Times New Roman" w:hAnsi="Times New Roman" w:cs="Times New Roman"/>
          <w:sz w:val="24"/>
          <w:szCs w:val="24"/>
        </w:rPr>
        <w:t xml:space="preserve"> July 2020.</w:t>
      </w: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</w:p>
    <w:p w:rsidR="006D3D95" w:rsidRPr="00351472" w:rsidRDefault="00E66012" w:rsidP="006D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3D95" w:rsidRPr="00351472">
        <w:rPr>
          <w:rFonts w:ascii="Times New Roman" w:hAnsi="Times New Roman" w:cs="Times New Roman"/>
          <w:sz w:val="24"/>
          <w:szCs w:val="24"/>
        </w:rPr>
        <w:t>Thanking you.</w:t>
      </w: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</w:p>
    <w:p w:rsidR="006D3D95" w:rsidRPr="00351472" w:rsidRDefault="006D3D95" w:rsidP="006D3D95">
      <w:pPr>
        <w:rPr>
          <w:rFonts w:ascii="Times New Roman" w:hAnsi="Times New Roman" w:cs="Times New Roman"/>
          <w:sz w:val="24"/>
          <w:szCs w:val="24"/>
        </w:rPr>
      </w:pPr>
    </w:p>
    <w:p w:rsidR="006D3D95" w:rsidRPr="00351472" w:rsidRDefault="006D3D95" w:rsidP="00DE1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Biraja </w:t>
      </w:r>
      <w:r w:rsidRPr="00351472">
        <w:rPr>
          <w:rFonts w:ascii="Times New Roman" w:hAnsi="Times New Roman" w:cs="Times New Roman"/>
          <w:sz w:val="24"/>
          <w:szCs w:val="24"/>
        </w:rPr>
        <w:t>Mishra</w:t>
      </w:r>
    </w:p>
    <w:p w:rsidR="006D3D95" w:rsidRPr="00351472" w:rsidRDefault="006D3D95" w:rsidP="00DE1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1472">
        <w:rPr>
          <w:rFonts w:ascii="Times New Roman" w:hAnsi="Times New Roman" w:cs="Times New Roman"/>
          <w:sz w:val="24"/>
          <w:szCs w:val="24"/>
        </w:rPr>
        <w:t>Principal</w:t>
      </w:r>
    </w:p>
    <w:p w:rsidR="00132867" w:rsidRPr="006D3D95" w:rsidRDefault="006D3D95" w:rsidP="00DE1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 No.5, Bhubaneswar.</w:t>
      </w:r>
    </w:p>
    <w:p w:rsidR="00132867" w:rsidRPr="00BB2CBF" w:rsidRDefault="00132867" w:rsidP="00DE14E9">
      <w:pPr>
        <w:spacing w:after="0"/>
        <w:ind w:firstLine="720"/>
        <w:rPr>
          <w:sz w:val="24"/>
          <w:szCs w:val="24"/>
          <w:lang w:bidi="ar-SA"/>
        </w:rPr>
      </w:pPr>
    </w:p>
    <w:sectPr w:rsidR="00132867" w:rsidRPr="00BB2CBF" w:rsidSect="00BB2CBF">
      <w:pgSz w:w="12240" w:h="15840"/>
      <w:pgMar w:top="0" w:right="1152" w:bottom="2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A2D31"/>
    <w:multiLevelType w:val="hybridMultilevel"/>
    <w:tmpl w:val="E16690EE"/>
    <w:lvl w:ilvl="0" w:tplc="5B08C4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070"/>
    <w:multiLevelType w:val="hybridMultilevel"/>
    <w:tmpl w:val="3BD0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4E40"/>
    <w:multiLevelType w:val="hybridMultilevel"/>
    <w:tmpl w:val="E16690EE"/>
    <w:lvl w:ilvl="0" w:tplc="5B08C4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A583F"/>
    <w:multiLevelType w:val="hybridMultilevel"/>
    <w:tmpl w:val="DFA200CA"/>
    <w:lvl w:ilvl="0" w:tplc="99CA3F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615FC"/>
    <w:multiLevelType w:val="hybridMultilevel"/>
    <w:tmpl w:val="2F9C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03606"/>
    <w:multiLevelType w:val="hybridMultilevel"/>
    <w:tmpl w:val="6270F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1A64"/>
    <w:rsid w:val="000F34CD"/>
    <w:rsid w:val="00123035"/>
    <w:rsid w:val="00132867"/>
    <w:rsid w:val="00135B9C"/>
    <w:rsid w:val="001361DB"/>
    <w:rsid w:val="00147C22"/>
    <w:rsid w:val="001741E6"/>
    <w:rsid w:val="001B7471"/>
    <w:rsid w:val="001C69E1"/>
    <w:rsid w:val="00211FEF"/>
    <w:rsid w:val="0024749C"/>
    <w:rsid w:val="00281819"/>
    <w:rsid w:val="002B22E8"/>
    <w:rsid w:val="002D66DB"/>
    <w:rsid w:val="002E7E56"/>
    <w:rsid w:val="00304A9F"/>
    <w:rsid w:val="00315E2B"/>
    <w:rsid w:val="00374F2F"/>
    <w:rsid w:val="0038083E"/>
    <w:rsid w:val="00394DC6"/>
    <w:rsid w:val="003C43F0"/>
    <w:rsid w:val="0045706A"/>
    <w:rsid w:val="00475FD0"/>
    <w:rsid w:val="004A782B"/>
    <w:rsid w:val="004E0CC4"/>
    <w:rsid w:val="00504BA1"/>
    <w:rsid w:val="0051632B"/>
    <w:rsid w:val="00552297"/>
    <w:rsid w:val="00584476"/>
    <w:rsid w:val="005937D2"/>
    <w:rsid w:val="005F13BD"/>
    <w:rsid w:val="00603D67"/>
    <w:rsid w:val="00683C3B"/>
    <w:rsid w:val="006D3D95"/>
    <w:rsid w:val="006F4B91"/>
    <w:rsid w:val="00702E4A"/>
    <w:rsid w:val="00705E48"/>
    <w:rsid w:val="007243F7"/>
    <w:rsid w:val="007373F5"/>
    <w:rsid w:val="007649DC"/>
    <w:rsid w:val="00766D10"/>
    <w:rsid w:val="00785FDB"/>
    <w:rsid w:val="007A5D84"/>
    <w:rsid w:val="007E67F3"/>
    <w:rsid w:val="0081209D"/>
    <w:rsid w:val="00831313"/>
    <w:rsid w:val="00876A01"/>
    <w:rsid w:val="00894F83"/>
    <w:rsid w:val="008A54FF"/>
    <w:rsid w:val="008A7949"/>
    <w:rsid w:val="008B1B8C"/>
    <w:rsid w:val="0091262F"/>
    <w:rsid w:val="00940991"/>
    <w:rsid w:val="00946A2B"/>
    <w:rsid w:val="00976D1F"/>
    <w:rsid w:val="00992510"/>
    <w:rsid w:val="009A511B"/>
    <w:rsid w:val="009A5F04"/>
    <w:rsid w:val="00A06BD9"/>
    <w:rsid w:val="00A20295"/>
    <w:rsid w:val="00A41FE2"/>
    <w:rsid w:val="00A60E81"/>
    <w:rsid w:val="00A76C63"/>
    <w:rsid w:val="00AB6E9E"/>
    <w:rsid w:val="00B024E0"/>
    <w:rsid w:val="00B161F1"/>
    <w:rsid w:val="00B511F9"/>
    <w:rsid w:val="00B52B72"/>
    <w:rsid w:val="00BB2CBF"/>
    <w:rsid w:val="00BC63EA"/>
    <w:rsid w:val="00BC6A94"/>
    <w:rsid w:val="00BF4B27"/>
    <w:rsid w:val="00C22065"/>
    <w:rsid w:val="00C23605"/>
    <w:rsid w:val="00C93A7E"/>
    <w:rsid w:val="00CB5DA5"/>
    <w:rsid w:val="00CD4124"/>
    <w:rsid w:val="00CF7A0E"/>
    <w:rsid w:val="00D03BCD"/>
    <w:rsid w:val="00D0480D"/>
    <w:rsid w:val="00D116E1"/>
    <w:rsid w:val="00D546B5"/>
    <w:rsid w:val="00D71AF8"/>
    <w:rsid w:val="00DB3328"/>
    <w:rsid w:val="00DE14E9"/>
    <w:rsid w:val="00E03CDE"/>
    <w:rsid w:val="00E316BF"/>
    <w:rsid w:val="00E51A64"/>
    <w:rsid w:val="00E55BBB"/>
    <w:rsid w:val="00E66012"/>
    <w:rsid w:val="00E76D54"/>
    <w:rsid w:val="00E77950"/>
    <w:rsid w:val="00ED66FC"/>
    <w:rsid w:val="00ED7310"/>
    <w:rsid w:val="00EF1525"/>
    <w:rsid w:val="00F112F2"/>
    <w:rsid w:val="00F23D2A"/>
    <w:rsid w:val="00F41BD0"/>
    <w:rsid w:val="00F55218"/>
    <w:rsid w:val="00F70FC2"/>
    <w:rsid w:val="00FA4073"/>
    <w:rsid w:val="00FE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D89A37-46E1-485F-8168-3BE4E20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A64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51A64"/>
    <w:rPr>
      <w:i/>
      <w:iCs/>
    </w:rPr>
  </w:style>
  <w:style w:type="paragraph" w:styleId="NoSpacing">
    <w:name w:val="No Spacing"/>
    <w:uiPriority w:val="1"/>
    <w:qFormat/>
    <w:rsid w:val="00E51A64"/>
    <w:pPr>
      <w:spacing w:after="0" w:line="240" w:lineRule="auto"/>
    </w:pPr>
    <w:rPr>
      <w:rFonts w:eastAsiaTheme="minorEastAsia"/>
      <w:szCs w:val="20"/>
      <w:lang w:bidi="hi-IN"/>
    </w:rPr>
  </w:style>
  <w:style w:type="character" w:styleId="Strong">
    <w:name w:val="Strong"/>
    <w:basedOn w:val="DefaultParagraphFont"/>
    <w:uiPriority w:val="22"/>
    <w:qFormat/>
    <w:rsid w:val="00E51A64"/>
    <w:rPr>
      <w:b/>
      <w:bCs/>
    </w:rPr>
  </w:style>
  <w:style w:type="table" w:styleId="TableGrid">
    <w:name w:val="Table Grid"/>
    <w:basedOn w:val="TableNormal"/>
    <w:uiPriority w:val="59"/>
    <w:rsid w:val="0038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E8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81"/>
    <w:rPr>
      <w:rFonts w:ascii="Segoe UI" w:eastAsiaTheme="minorEastAsia" w:hAnsi="Segoe UI" w:cs="Mangal"/>
      <w:sz w:val="18"/>
      <w:szCs w:val="16"/>
      <w:lang w:bidi="hi-IN"/>
    </w:rPr>
  </w:style>
  <w:style w:type="paragraph" w:styleId="ListParagraph">
    <w:name w:val="List Paragraph"/>
    <w:basedOn w:val="Normal"/>
    <w:uiPriority w:val="34"/>
    <w:qFormat/>
    <w:rsid w:val="005844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vno5admissi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AEBF-22DB-43FE-A499-A00EE2A1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KV-5</cp:lastModifiedBy>
  <cp:revision>14</cp:revision>
  <cp:lastPrinted>2020-07-17T05:38:00Z</cp:lastPrinted>
  <dcterms:created xsi:type="dcterms:W3CDTF">2020-07-16T11:17:00Z</dcterms:created>
  <dcterms:modified xsi:type="dcterms:W3CDTF">2020-07-17T05:42:00Z</dcterms:modified>
</cp:coreProperties>
</file>