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C" w:rsidRPr="00F35AE6" w:rsidRDefault="001F355C" w:rsidP="004A0E39">
      <w:pPr>
        <w:spacing w:after="0"/>
        <w:jc w:val="center"/>
        <w:rPr>
          <w:rFonts w:cs="Arial Unicode MS"/>
          <w:b/>
          <w:bCs/>
          <w:sz w:val="48"/>
          <w:szCs w:val="44"/>
          <w:cs/>
          <w:lang w:bidi="hi-IN"/>
        </w:rPr>
      </w:pPr>
      <w:r>
        <w:rPr>
          <w:rFonts w:cs="Arial Unicode MS" w:hint="cs"/>
          <w:b/>
          <w:bCs/>
          <w:sz w:val="48"/>
          <w:szCs w:val="44"/>
          <w:cs/>
          <w:lang w:bidi="hi-IN"/>
        </w:rPr>
        <w:t>केन्द्रीय</w:t>
      </w:r>
      <w:r w:rsidRPr="00F35AE6">
        <w:rPr>
          <w:rFonts w:cs="Arial Unicode MS"/>
          <w:b/>
          <w:bCs/>
          <w:sz w:val="48"/>
          <w:szCs w:val="44"/>
          <w:cs/>
          <w:lang w:bidi="hi-IN"/>
        </w:rPr>
        <w:t xml:space="preserve"> विद्यालय 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न</w:t>
      </w:r>
      <w:r>
        <w:rPr>
          <w:rFonts w:cs="Arial Unicode MS"/>
          <w:b/>
          <w:bCs/>
          <w:sz w:val="48"/>
          <w:szCs w:val="44"/>
          <w:cs/>
          <w:lang w:bidi="hi-IN"/>
        </w:rPr>
        <w:t>.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 xml:space="preserve"> ०५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, 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कलिंगा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 नगर</w:t>
      </w:r>
      <w:r>
        <w:rPr>
          <w:rFonts w:cs="Arial Unicode MS" w:hint="cs"/>
          <w:b/>
          <w:bCs/>
          <w:sz w:val="48"/>
          <w:szCs w:val="44"/>
          <w:cs/>
          <w:lang w:bidi="hi-IN"/>
        </w:rPr>
        <w:t>, भुबनेश्वर(ओड़िशा</w:t>
      </w:r>
      <w:r>
        <w:rPr>
          <w:rFonts w:cs="Arial Unicode MS"/>
          <w:b/>
          <w:bCs/>
          <w:sz w:val="48"/>
          <w:szCs w:val="44"/>
          <w:cs/>
          <w:lang w:bidi="hi-IN"/>
        </w:rPr>
        <w:t xml:space="preserve">) </w:t>
      </w:r>
      <w:r w:rsidRPr="00F35AE6">
        <w:rPr>
          <w:rFonts w:cs="Arial Unicode MS"/>
          <w:b/>
          <w:bCs/>
          <w:sz w:val="48"/>
          <w:szCs w:val="44"/>
          <w:cs/>
          <w:lang w:bidi="hi-IN"/>
        </w:rPr>
        <w:t xml:space="preserve"> </w:t>
      </w:r>
    </w:p>
    <w:p w:rsidR="001F355C" w:rsidRPr="001F355C" w:rsidRDefault="001F355C" w:rsidP="004A0E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355C">
        <w:rPr>
          <w:rFonts w:ascii="Times New Roman" w:hAnsi="Times New Roman" w:cs="Times New Roman"/>
          <w:b/>
          <w:bCs/>
          <w:sz w:val="32"/>
          <w:szCs w:val="32"/>
        </w:rPr>
        <w:t>KENDRIYA VIDYALAYA NO-05, KALINGA NAGAR (ODISHA)</w:t>
      </w:r>
    </w:p>
    <w:p w:rsidR="001F355C" w:rsidRDefault="001F355C" w:rsidP="004A0E39">
      <w:pPr>
        <w:spacing w:after="0"/>
        <w:jc w:val="right"/>
        <w:rPr>
          <w:rFonts w:ascii="Arial" w:hAnsi="Arial" w:cs="Arial"/>
          <w:b/>
          <w:u w:val="single"/>
        </w:rPr>
      </w:pPr>
    </w:p>
    <w:p w:rsidR="001F355C" w:rsidRPr="004A0E39" w:rsidRDefault="001F355C" w:rsidP="001F355C">
      <w:pPr>
        <w:jc w:val="right"/>
        <w:rPr>
          <w:rFonts w:ascii="Arial" w:hAnsi="Arial" w:cs="Arial"/>
          <w:sz w:val="28"/>
        </w:rPr>
      </w:pPr>
      <w:r w:rsidRPr="004A0E39">
        <w:rPr>
          <w:rFonts w:ascii="Arial" w:hAnsi="Arial" w:cs="Arial"/>
          <w:sz w:val="28"/>
        </w:rPr>
        <w:t xml:space="preserve">Date: </w:t>
      </w:r>
      <w:r w:rsidR="00BA1893">
        <w:rPr>
          <w:rFonts w:ascii="Arial" w:hAnsi="Arial" w:cs="Arial"/>
          <w:sz w:val="28"/>
        </w:rPr>
        <w:t>0</w:t>
      </w:r>
      <w:r w:rsidRPr="004A0E39">
        <w:rPr>
          <w:rFonts w:ascii="Arial" w:hAnsi="Arial" w:cs="Arial"/>
          <w:sz w:val="28"/>
        </w:rPr>
        <w:t>1/0</w:t>
      </w:r>
      <w:r w:rsidR="00BA1893">
        <w:rPr>
          <w:rFonts w:ascii="Arial" w:hAnsi="Arial" w:cs="Arial"/>
          <w:sz w:val="28"/>
        </w:rPr>
        <w:t>9</w:t>
      </w:r>
      <w:r w:rsidRPr="004A0E39">
        <w:rPr>
          <w:rFonts w:ascii="Arial" w:hAnsi="Arial" w:cs="Arial"/>
          <w:sz w:val="28"/>
        </w:rPr>
        <w:t>/2020</w:t>
      </w:r>
    </w:p>
    <w:p w:rsidR="001F355C" w:rsidRPr="004A0E39" w:rsidRDefault="001F355C" w:rsidP="004A0E39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4A0E39">
        <w:rPr>
          <w:rFonts w:ascii="Times New Roman" w:hAnsi="Times New Roman" w:cs="Times New Roman"/>
          <w:sz w:val="32"/>
          <w:u w:val="single"/>
        </w:rPr>
        <w:t>ADMISSION</w:t>
      </w:r>
      <w:r w:rsidRPr="004A0E39">
        <w:rPr>
          <w:rFonts w:ascii="Times New Roman" w:hAnsi="Times New Roman" w:cs="Times New Roman"/>
          <w:sz w:val="24"/>
          <w:u w:val="single"/>
        </w:rPr>
        <w:t xml:space="preserve"> </w:t>
      </w:r>
      <w:r w:rsidRPr="004A0E39">
        <w:rPr>
          <w:rFonts w:ascii="Times New Roman" w:hAnsi="Times New Roman" w:cs="Times New Roman"/>
          <w:sz w:val="32"/>
          <w:u w:val="single"/>
        </w:rPr>
        <w:t>NOTICE FOR CLASS XI</w:t>
      </w:r>
    </w:p>
    <w:p w:rsidR="001F355C" w:rsidRPr="004A0E39" w:rsidRDefault="001F355C" w:rsidP="004A0E39">
      <w:pPr>
        <w:spacing w:after="0"/>
        <w:jc w:val="center"/>
        <w:rPr>
          <w:sz w:val="32"/>
          <w:szCs w:val="28"/>
          <w:u w:val="single"/>
        </w:rPr>
      </w:pPr>
      <w:r w:rsidRPr="004A0E39">
        <w:rPr>
          <w:rFonts w:ascii="Times New Roman" w:hAnsi="Times New Roman" w:cs="Times New Roman"/>
          <w:sz w:val="32"/>
          <w:szCs w:val="28"/>
          <w:u w:val="single"/>
        </w:rPr>
        <w:t>SESSION 2020-21</w:t>
      </w:r>
      <w:r w:rsidRPr="004A0E39">
        <w:rPr>
          <w:sz w:val="32"/>
          <w:szCs w:val="28"/>
          <w:u w:val="single"/>
        </w:rPr>
        <w:t xml:space="preserve">                                </w:t>
      </w:r>
    </w:p>
    <w:p w:rsidR="00FB6A42" w:rsidRDefault="001F355C" w:rsidP="004A0E3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 xml:space="preserve">Applications are invited from eligible students for vacant seats in class </w:t>
      </w:r>
      <w:r w:rsidR="00BA1893">
        <w:rPr>
          <w:rFonts w:ascii="Times New Roman" w:hAnsi="Times New Roman" w:cs="Times New Roman"/>
          <w:sz w:val="28"/>
          <w:szCs w:val="24"/>
        </w:rPr>
        <w:t xml:space="preserve">XI </w:t>
      </w:r>
      <w:r w:rsidRPr="004A0E39">
        <w:rPr>
          <w:rFonts w:ascii="Times New Roman" w:hAnsi="Times New Roman" w:cs="Times New Roman"/>
          <w:sz w:val="28"/>
          <w:szCs w:val="24"/>
        </w:rPr>
        <w:t xml:space="preserve">(Humanities).The registration form may be downloaded from </w:t>
      </w:r>
      <w:r w:rsidR="006D77C1" w:rsidRPr="004A0E39">
        <w:rPr>
          <w:rFonts w:ascii="Times New Roman" w:hAnsi="Times New Roman" w:cs="Times New Roman"/>
          <w:sz w:val="28"/>
          <w:szCs w:val="24"/>
        </w:rPr>
        <w:t xml:space="preserve">Vidyalaya website </w:t>
      </w:r>
      <w:r w:rsidR="006D77C1" w:rsidRPr="004A0E39">
        <w:rPr>
          <w:rFonts w:ascii="Times New Roman" w:hAnsi="Times New Roman" w:cs="Times New Roman"/>
          <w:b/>
          <w:sz w:val="32"/>
          <w:szCs w:val="24"/>
        </w:rPr>
        <w:t>no5bhubaneswar.kvs.ac.in</w:t>
      </w:r>
      <w:r w:rsidR="006D77C1" w:rsidRPr="004A0E39">
        <w:rPr>
          <w:rFonts w:ascii="Times New Roman" w:hAnsi="Times New Roman" w:cs="Times New Roman"/>
          <w:sz w:val="32"/>
          <w:szCs w:val="24"/>
        </w:rPr>
        <w:t>.</w:t>
      </w:r>
      <w:r w:rsidR="006D77C1" w:rsidRPr="004A0E39">
        <w:rPr>
          <w:rFonts w:ascii="Times New Roman" w:hAnsi="Times New Roman" w:cs="Times New Roman"/>
          <w:sz w:val="28"/>
          <w:szCs w:val="24"/>
        </w:rPr>
        <w:t xml:space="preserve">The duly filled in form along with required documents (mentioned below) to be submitted @ </w:t>
      </w:r>
      <w:hyperlink r:id="rId4" w:history="1">
        <w:r w:rsidR="006D77C1" w:rsidRPr="004A0E39">
          <w:rPr>
            <w:rStyle w:val="Hyperlink"/>
            <w:rFonts w:ascii="Times New Roman" w:hAnsi="Times New Roman" w:cs="Times New Roman"/>
            <w:sz w:val="28"/>
            <w:szCs w:val="24"/>
          </w:rPr>
          <w:t>kvno5admission@gmail.com</w:t>
        </w:r>
      </w:hyperlink>
      <w:r w:rsidR="006D77C1" w:rsidRPr="004A0E39">
        <w:rPr>
          <w:rFonts w:ascii="Times New Roman" w:hAnsi="Times New Roman" w:cs="Times New Roman"/>
          <w:sz w:val="28"/>
          <w:szCs w:val="24"/>
        </w:rPr>
        <w:t xml:space="preserve"> by </w:t>
      </w:r>
      <w:r w:rsidR="00BA1893">
        <w:rPr>
          <w:rFonts w:ascii="Times New Roman" w:hAnsi="Times New Roman" w:cs="Times New Roman"/>
          <w:sz w:val="28"/>
          <w:szCs w:val="24"/>
        </w:rPr>
        <w:t>05</w:t>
      </w:r>
      <w:r w:rsidR="006D77C1" w:rsidRPr="004A0E39">
        <w:rPr>
          <w:rFonts w:ascii="Times New Roman" w:hAnsi="Times New Roman" w:cs="Times New Roman"/>
          <w:sz w:val="28"/>
          <w:szCs w:val="24"/>
        </w:rPr>
        <w:t>.0</w:t>
      </w:r>
      <w:r w:rsidR="00BA1893">
        <w:rPr>
          <w:rFonts w:ascii="Times New Roman" w:hAnsi="Times New Roman" w:cs="Times New Roman"/>
          <w:sz w:val="28"/>
          <w:szCs w:val="24"/>
        </w:rPr>
        <w:t>9</w:t>
      </w:r>
      <w:r w:rsidR="006D77C1" w:rsidRPr="004A0E39">
        <w:rPr>
          <w:rFonts w:ascii="Times New Roman" w:hAnsi="Times New Roman" w:cs="Times New Roman"/>
          <w:sz w:val="28"/>
          <w:szCs w:val="24"/>
        </w:rPr>
        <w:t xml:space="preserve">.2020 till 4 PM. </w:t>
      </w:r>
      <w:r w:rsidR="00162886" w:rsidRPr="004A0E39">
        <w:rPr>
          <w:rFonts w:ascii="Times New Roman" w:hAnsi="Times New Roman" w:cs="Times New Roman"/>
          <w:sz w:val="28"/>
          <w:szCs w:val="24"/>
        </w:rPr>
        <w:t>Eligibility criteria and selection procedure is as per KVS Admission Guidelines 2020-21.</w:t>
      </w:r>
    </w:p>
    <w:p w:rsidR="00E01775" w:rsidRPr="004A0E39" w:rsidRDefault="00E01775" w:rsidP="004A0E3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A0E39" w:rsidRPr="004A0E39" w:rsidRDefault="004A0E39" w:rsidP="001F355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0E39">
        <w:rPr>
          <w:rFonts w:ascii="Times New Roman" w:hAnsi="Times New Roman" w:cs="Times New Roman"/>
          <w:b/>
          <w:sz w:val="28"/>
          <w:szCs w:val="24"/>
        </w:rPr>
        <w:t>Required documents to be</w:t>
      </w:r>
      <w:r>
        <w:rPr>
          <w:rFonts w:ascii="Times New Roman" w:hAnsi="Times New Roman" w:cs="Times New Roman"/>
          <w:b/>
          <w:sz w:val="28"/>
          <w:szCs w:val="24"/>
        </w:rPr>
        <w:t xml:space="preserve"> sent along with registration f</w:t>
      </w:r>
      <w:r w:rsidRPr="004A0E39">
        <w:rPr>
          <w:rFonts w:ascii="Times New Roman" w:hAnsi="Times New Roman" w:cs="Times New Roman"/>
          <w:b/>
          <w:sz w:val="28"/>
          <w:szCs w:val="24"/>
        </w:rPr>
        <w:t>o</w:t>
      </w:r>
      <w:r>
        <w:rPr>
          <w:rFonts w:ascii="Times New Roman" w:hAnsi="Times New Roman" w:cs="Times New Roman"/>
          <w:b/>
          <w:sz w:val="28"/>
          <w:szCs w:val="24"/>
        </w:rPr>
        <w:t>r</w:t>
      </w:r>
      <w:r w:rsidRPr="004A0E39">
        <w:rPr>
          <w:rFonts w:ascii="Times New Roman" w:hAnsi="Times New Roman" w:cs="Times New Roman"/>
          <w:b/>
          <w:sz w:val="28"/>
          <w:szCs w:val="24"/>
        </w:rPr>
        <w:t>m:</w:t>
      </w:r>
    </w:p>
    <w:p w:rsidR="00FB6A42" w:rsidRPr="004A0E39" w:rsidRDefault="00FB6A42" w:rsidP="001F355C">
      <w:pPr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>1. Downloaded marks list</w:t>
      </w:r>
    </w:p>
    <w:p w:rsidR="004E2531" w:rsidRPr="004A0E39" w:rsidRDefault="00FB6A42" w:rsidP="001F355C">
      <w:pPr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>2.</w:t>
      </w:r>
      <w:r w:rsidR="00162886" w:rsidRPr="004A0E39">
        <w:rPr>
          <w:rFonts w:ascii="Times New Roman" w:hAnsi="Times New Roman" w:cs="Times New Roman"/>
          <w:sz w:val="28"/>
          <w:szCs w:val="24"/>
        </w:rPr>
        <w:t xml:space="preserve"> </w:t>
      </w:r>
      <w:r w:rsidRPr="004A0E39">
        <w:rPr>
          <w:rFonts w:ascii="Times New Roman" w:hAnsi="Times New Roman" w:cs="Times New Roman"/>
          <w:sz w:val="28"/>
          <w:szCs w:val="24"/>
        </w:rPr>
        <w:t>Service Certificate (if applicable)</w:t>
      </w:r>
    </w:p>
    <w:p w:rsidR="00FB6A42" w:rsidRPr="004A0E39" w:rsidRDefault="00FB6A42" w:rsidP="001F355C">
      <w:pPr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 xml:space="preserve">3. Residential Certificate </w:t>
      </w:r>
    </w:p>
    <w:p w:rsidR="00FB6A42" w:rsidRPr="004A0E39" w:rsidRDefault="00FB6A42" w:rsidP="001F355C">
      <w:pPr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>4. Caste Certificate (if applicable)</w:t>
      </w:r>
    </w:p>
    <w:p w:rsidR="00FB6A42" w:rsidRDefault="00FB6A42" w:rsidP="001F355C">
      <w:pPr>
        <w:jc w:val="both"/>
        <w:rPr>
          <w:rFonts w:ascii="Times New Roman" w:hAnsi="Times New Roman" w:cs="Times New Roman"/>
          <w:sz w:val="28"/>
          <w:szCs w:val="24"/>
        </w:rPr>
      </w:pPr>
      <w:r w:rsidRPr="004A0E39">
        <w:rPr>
          <w:rFonts w:ascii="Times New Roman" w:hAnsi="Times New Roman" w:cs="Times New Roman"/>
          <w:sz w:val="28"/>
          <w:szCs w:val="24"/>
        </w:rPr>
        <w:t>5. Aadhar of student</w:t>
      </w:r>
    </w:p>
    <w:p w:rsidR="00D657B6" w:rsidRDefault="00D657B6" w:rsidP="001F355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515FA" w:rsidRDefault="00D657B6" w:rsidP="00D657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</w:p>
    <w:p w:rsidR="004515FA" w:rsidRDefault="004515FA" w:rsidP="00D657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657B6" w:rsidRDefault="00D657B6" w:rsidP="004515FA">
      <w:pPr>
        <w:spacing w:after="0"/>
        <w:ind w:left="648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Principal </w:t>
      </w:r>
    </w:p>
    <w:p w:rsidR="00D657B6" w:rsidRDefault="00D657B6" w:rsidP="00D657B6">
      <w:pPr>
        <w:spacing w:after="0"/>
        <w:ind w:left="64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KV No.5, Kalinganagar</w:t>
      </w:r>
    </w:p>
    <w:p w:rsidR="004515FA" w:rsidRDefault="004515FA" w:rsidP="00D657B6">
      <w:pPr>
        <w:spacing w:after="0"/>
        <w:ind w:left="6480"/>
        <w:jc w:val="both"/>
        <w:rPr>
          <w:rFonts w:ascii="Times New Roman" w:hAnsi="Times New Roman" w:cs="Times New Roman"/>
          <w:sz w:val="28"/>
          <w:szCs w:val="24"/>
        </w:rPr>
      </w:pPr>
    </w:p>
    <w:p w:rsidR="00D657B6" w:rsidRDefault="00D657B6" w:rsidP="00D657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657B6" w:rsidRPr="004A0E39" w:rsidRDefault="00D657B6" w:rsidP="001F355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6A42" w:rsidRPr="006D77C1" w:rsidRDefault="00FB6A42" w:rsidP="001F355C">
      <w:pPr>
        <w:jc w:val="both"/>
        <w:rPr>
          <w:rFonts w:ascii="Times New Roman" w:hAnsi="Times New Roman" w:cs="Times New Roman"/>
          <w:szCs w:val="24"/>
        </w:rPr>
      </w:pPr>
    </w:p>
    <w:p w:rsidR="006D77C1" w:rsidRPr="006D77C1" w:rsidRDefault="006D77C1">
      <w:pPr>
        <w:jc w:val="both"/>
        <w:rPr>
          <w:rFonts w:ascii="Times New Roman" w:hAnsi="Times New Roman" w:cs="Times New Roman"/>
          <w:u w:val="single"/>
        </w:rPr>
      </w:pPr>
    </w:p>
    <w:sectPr w:rsidR="006D77C1" w:rsidRPr="006D77C1" w:rsidSect="001F35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355C"/>
    <w:rsid w:val="00162886"/>
    <w:rsid w:val="001F355C"/>
    <w:rsid w:val="00227FF2"/>
    <w:rsid w:val="002378E9"/>
    <w:rsid w:val="003B6021"/>
    <w:rsid w:val="004515FA"/>
    <w:rsid w:val="004A0E39"/>
    <w:rsid w:val="004E2531"/>
    <w:rsid w:val="006D77C1"/>
    <w:rsid w:val="00BA1893"/>
    <w:rsid w:val="00BD174B"/>
    <w:rsid w:val="00D657B6"/>
    <w:rsid w:val="00E01775"/>
    <w:rsid w:val="00FB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no5admiss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KV5-16</cp:lastModifiedBy>
  <cp:revision>2</cp:revision>
  <dcterms:created xsi:type="dcterms:W3CDTF">2021-03-05T03:59:00Z</dcterms:created>
  <dcterms:modified xsi:type="dcterms:W3CDTF">2021-03-05T03:59:00Z</dcterms:modified>
</cp:coreProperties>
</file>